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 xml:space="preserve">การขอรับรองมาตรฐานฝีมือแรงงานของผู้ประกอบอาชีพ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</w:rPr>
        <w:t>(N)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8B4E9A" w:rsidRPr="00586D86">
        <w:rPr>
          <w:rFonts w:ascii="Tahoma" w:hAnsi="Tahoma" w:cs="Tahoma"/>
          <w:noProof/>
          <w:sz w:val="20"/>
          <w:szCs w:val="20"/>
          <w:cs/>
        </w:rPr>
        <w:t>กรมพัฒนาฝีมือแรงงาน</w:t>
      </w:r>
      <w:r w:rsidR="00081011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586D86">
        <w:rPr>
          <w:rFonts w:ascii="Tahoma" w:hAnsi="Tahoma" w:cs="Tahoma"/>
          <w:noProof/>
          <w:sz w:val="20"/>
          <w:szCs w:val="20"/>
          <w:cs/>
        </w:rPr>
        <w:t>กระทรวงแรงงาน</w:t>
      </w: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974646" w:rsidRPr="00586D86" w:rsidRDefault="00513AE8" w:rsidP="00513AE8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6357938" cy="0"/>
                <wp:effectExtent l="0" t="0" r="241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7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48DD1D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49.45pt,4pt" to="950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  <w:cs/>
        </w:rPr>
        <w:t xml:space="preserve">ผู้มีความประสงค์ยื่นแบบคำรับรองมาตรฐานฝีมือแรงงาน </w:t>
      </w:r>
      <w:r w:rsidRPr="00586D86">
        <w:rPr>
          <w:rFonts w:ascii="Tahoma" w:hAnsi="Tahoma" w:cs="Tahoma"/>
          <w:noProof/>
          <w:sz w:val="20"/>
          <w:szCs w:val="20"/>
        </w:rPr>
        <w:t>(</w:t>
      </w:r>
      <w:r w:rsidRPr="00586D86">
        <w:rPr>
          <w:rFonts w:ascii="Tahoma" w:hAnsi="Tahoma" w:cs="Tahoma"/>
          <w:noProof/>
          <w:sz w:val="20"/>
          <w:szCs w:val="20"/>
          <w:cs/>
        </w:rPr>
        <w:t>แบบ รมฐ</w:t>
      </w:r>
      <w:r w:rsidRPr="00586D86">
        <w:rPr>
          <w:rFonts w:ascii="Tahoma" w:hAnsi="Tahoma" w:cs="Tahoma"/>
          <w:noProof/>
          <w:sz w:val="20"/>
          <w:szCs w:val="20"/>
        </w:rPr>
        <w:t xml:space="preserve">. 1)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พร้อมเอกสารแนบคำขอยื่น โดยมีการประสานการจัดทำร่วมกันกับหน่วยงานของกรม และยื่นเอกสารการจัดทำรายละเอียด </w:t>
      </w:r>
      <w:r w:rsidRPr="00586D86">
        <w:rPr>
          <w:rFonts w:ascii="Tahoma" w:hAnsi="Tahoma" w:cs="Tahoma"/>
          <w:noProof/>
          <w:sz w:val="20"/>
          <w:szCs w:val="20"/>
        </w:rPr>
        <w:t>(</w:t>
      </w:r>
      <w:r w:rsidRPr="00586D86">
        <w:rPr>
          <w:rFonts w:ascii="Tahoma" w:hAnsi="Tahoma" w:cs="Tahoma"/>
          <w:noProof/>
          <w:sz w:val="20"/>
          <w:szCs w:val="20"/>
          <w:cs/>
        </w:rPr>
        <w:t>แบบ รมฐ</w:t>
      </w:r>
      <w:r w:rsidRPr="00586D86">
        <w:rPr>
          <w:rFonts w:ascii="Tahoma" w:hAnsi="Tahoma" w:cs="Tahoma"/>
          <w:noProof/>
          <w:sz w:val="20"/>
          <w:szCs w:val="20"/>
        </w:rPr>
        <w:t xml:space="preserve">.2)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ซึ่งหากคณะกรรมการส่งเสริมการพัฒนาฝีมือแรงงานให้การรับรองมาตรฐานดังกล่าวแล้ว นายทะเบียนจะลงนามในหนังสือรับรองมาตรฐานฝีมือแรงงาน </w:t>
      </w:r>
      <w:r w:rsidRPr="00586D86">
        <w:rPr>
          <w:rFonts w:ascii="Tahoma" w:hAnsi="Tahoma" w:cs="Tahoma"/>
          <w:noProof/>
          <w:sz w:val="20"/>
          <w:szCs w:val="20"/>
        </w:rPr>
        <w:t>(</w:t>
      </w:r>
      <w:r w:rsidRPr="00586D86">
        <w:rPr>
          <w:rFonts w:ascii="Tahoma" w:hAnsi="Tahoma" w:cs="Tahoma"/>
          <w:noProof/>
          <w:sz w:val="20"/>
          <w:szCs w:val="20"/>
          <w:cs/>
        </w:rPr>
        <w:t>แบบ รมฐ</w:t>
      </w:r>
      <w:r w:rsidRPr="00586D86">
        <w:rPr>
          <w:rFonts w:ascii="Tahoma" w:hAnsi="Tahoma" w:cs="Tahoma"/>
          <w:noProof/>
          <w:sz w:val="20"/>
          <w:szCs w:val="20"/>
        </w:rPr>
        <w:t xml:space="preserve">. 3)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ซึ่งสถานประกอบกิจการสามารถนำมาตรฐานฝีมือแรงงานไปใช้ทดสอบกับลูกจ้างของตนเพื่อวัดทักษะฝีมือ ความรู้และความสามารถ และออกหนังสือรับรองการผ่านการทดสอบได้ </w:t>
      </w:r>
      <w:r w:rsidRPr="00586D86">
        <w:rPr>
          <w:rFonts w:ascii="Tahoma" w:hAnsi="Tahoma" w:cs="Tahoma"/>
          <w:noProof/>
          <w:sz w:val="20"/>
          <w:szCs w:val="20"/>
        </w:rPr>
        <w:t>(</w:t>
      </w:r>
      <w:r w:rsidRPr="00586D86">
        <w:rPr>
          <w:rFonts w:ascii="Tahoma" w:hAnsi="Tahoma" w:cs="Tahoma"/>
          <w:noProof/>
          <w:sz w:val="20"/>
          <w:szCs w:val="20"/>
          <w:cs/>
        </w:rPr>
        <w:t>แบบ รมฐ</w:t>
      </w:r>
      <w:r w:rsidRPr="00586D86">
        <w:rPr>
          <w:rFonts w:ascii="Tahoma" w:hAnsi="Tahoma" w:cs="Tahoma"/>
          <w:noProof/>
          <w:sz w:val="20"/>
          <w:szCs w:val="20"/>
        </w:rPr>
        <w:t xml:space="preserve">.4)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โดยให้รายงานผลการทดสอบมาตรฐานฝีมือแรงงาน </w:t>
      </w:r>
      <w:r w:rsidRPr="00586D86">
        <w:rPr>
          <w:rFonts w:ascii="Tahoma" w:hAnsi="Tahoma" w:cs="Tahoma"/>
          <w:noProof/>
          <w:sz w:val="20"/>
          <w:szCs w:val="20"/>
        </w:rPr>
        <w:t>(</w:t>
      </w:r>
      <w:r w:rsidRPr="00586D86">
        <w:rPr>
          <w:rFonts w:ascii="Tahoma" w:hAnsi="Tahoma" w:cs="Tahoma"/>
          <w:noProof/>
          <w:sz w:val="20"/>
          <w:szCs w:val="20"/>
          <w:cs/>
        </w:rPr>
        <w:t>แบบ รมฐ</w:t>
      </w:r>
      <w:r w:rsidRPr="00586D86">
        <w:rPr>
          <w:rFonts w:ascii="Tahoma" w:hAnsi="Tahoma" w:cs="Tahoma"/>
          <w:noProof/>
          <w:sz w:val="20"/>
          <w:szCs w:val="20"/>
        </w:rPr>
        <w:t xml:space="preserve">.5)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และหากใช้มาตรฐานฝีมือแรงงานไประยะหนึ่งแล้ว มีการปรับเปลี่ยนเทคโนโลยีหรือขั้นตอนการปฏิบัติงาน สามารถดำเนินการปรับปรุงได้ </w:t>
      </w:r>
      <w:r w:rsidRPr="00586D86">
        <w:rPr>
          <w:rFonts w:ascii="Tahoma" w:hAnsi="Tahoma" w:cs="Tahoma"/>
          <w:noProof/>
          <w:sz w:val="20"/>
          <w:szCs w:val="20"/>
        </w:rPr>
        <w:t>(</w:t>
      </w:r>
      <w:r w:rsidRPr="00586D86">
        <w:rPr>
          <w:rFonts w:ascii="Tahoma" w:hAnsi="Tahoma" w:cs="Tahoma"/>
          <w:noProof/>
          <w:sz w:val="20"/>
          <w:szCs w:val="20"/>
          <w:cs/>
        </w:rPr>
        <w:t>แบบ รมฐ</w:t>
      </w:r>
      <w:r w:rsidRPr="00586D86">
        <w:rPr>
          <w:rFonts w:ascii="Tahoma" w:hAnsi="Tahoma" w:cs="Tahoma"/>
          <w:noProof/>
          <w:sz w:val="20"/>
          <w:szCs w:val="20"/>
        </w:rPr>
        <w:t xml:space="preserve">.6) </w:t>
      </w:r>
      <w:r w:rsidRPr="00586D86">
        <w:rPr>
          <w:rFonts w:ascii="Tahoma" w:hAnsi="Tahoma" w:cs="Tahoma"/>
          <w:noProof/>
          <w:sz w:val="20"/>
          <w:szCs w:val="20"/>
          <w:cs/>
        </w:rPr>
        <w:t>รายละเอียดตามเอกสารแนบ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หมายเหตุ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>**</w:t>
      </w:r>
      <w:r w:rsidRPr="00586D86">
        <w:rPr>
          <w:rFonts w:ascii="Tahoma" w:hAnsi="Tahoma" w:cs="Tahoma"/>
          <w:noProof/>
          <w:sz w:val="20"/>
          <w:szCs w:val="20"/>
          <w:cs/>
        </w:rPr>
        <w:t>กรณีคำขอหรือรายการเอกสารประกอบการพิจารณาไม่ถูกต้องหรือไม่ครบถ้วน หรือไม่อาจแก้ไข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เพิ่มเติมได้ในขณะนั้น ผู้รับคำขอและผู้ยื่นคำขอจะต้องลงนามบันทึกความบกพร่องและรายการเอกสาร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หลักฐาน ร่วมกัน พร้อมกำหนดระยะเวลาให้ผู้ยื่นคำขอดำเนินการแก้ไข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เพิ่มเติม หากผู้ยื่นคำขอไม่ดำเนินการแก้ไข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เพิ่มเติมได้ภายในระยะเวลาที่กำหนด ผู้รับคำขอจะดำเนินการคืนคำขอและเอกสารประกอบการพิจารณา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>**</w:t>
      </w:r>
      <w:r w:rsidRPr="00586D86">
        <w:rPr>
          <w:rFonts w:ascii="Tahoma" w:hAnsi="Tahoma" w:cs="Tahoma"/>
          <w:noProof/>
          <w:sz w:val="20"/>
          <w:szCs w:val="20"/>
          <w:cs/>
        </w:rPr>
        <w:t>พนักงาน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เจ้าหน้าที่จะยังไม่พิจารณาคำขอ และยังไม่นับระยะเวลาดำเนินงาน จนกว่าผู้ยื่นคำขอจะดำเนินการแก้ไขคำขอหรือยื่นเอกสารเพิ่มเติมครบถ้วนตามบันทึกความบกพร่องนั้นเรียบร้อยแล้ว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>**</w:t>
      </w:r>
      <w:r w:rsidRPr="00586D86">
        <w:rPr>
          <w:rFonts w:ascii="Tahoma" w:hAnsi="Tahoma" w:cs="Tahoma"/>
          <w:noProof/>
          <w:sz w:val="20"/>
          <w:szCs w:val="20"/>
          <w:cs/>
        </w:rPr>
        <w:t>ขั้นตอนการดำเนินงานตามคู่มือจะเริ่มนับระยะเวลาตั้งแต่เจ้าหน้าที่ตรวจเอกสารครบถ้วนตามที่ระบุไว้ในคู่มือประชาชนเรียบร้อยแล้ว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>**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ทั้งนี้ จะแจ้งผลการพิจารณาให้ผู้ยื่นคำขอทราบภายใน </w:t>
      </w:r>
      <w:r w:rsidRPr="00586D86">
        <w:rPr>
          <w:rFonts w:ascii="Tahoma" w:hAnsi="Tahoma" w:cs="Tahoma"/>
          <w:noProof/>
          <w:sz w:val="20"/>
          <w:szCs w:val="20"/>
        </w:rPr>
        <w:t xml:space="preserve">7 </w:t>
      </w:r>
      <w:r w:rsidRPr="00586D86">
        <w:rPr>
          <w:rFonts w:ascii="Tahoma" w:hAnsi="Tahoma" w:cs="Tahoma"/>
          <w:noProof/>
          <w:sz w:val="20"/>
          <w:szCs w:val="20"/>
          <w:cs/>
        </w:rPr>
        <w:t>วัน นับแต่วันที่พิจารณาแล้วเสร็จ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>**</w:t>
      </w:r>
      <w:r w:rsidRPr="00586D86">
        <w:rPr>
          <w:rFonts w:ascii="Tahoma" w:hAnsi="Tahoma" w:cs="Tahoma"/>
          <w:noProof/>
          <w:sz w:val="20"/>
          <w:szCs w:val="20"/>
          <w:cs/>
        </w:rPr>
        <w:t>กรณีมอบอำนาจ ผู้แทน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ผู้มาส่งเอกสาร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พนักงานส่งเอกสารนั้นไม่มีอำนาจในการทำบันทึกข้อตกลงสองฝ่ายแทนผู้ยื่นคำขอจนกว่าจะได้รับมอบอำนาจอย่างถูกต้อง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="0065732E">
        <w:rPr>
          <w:rFonts w:ascii="Tahoma" w:hAnsi="Tahoma" w:cs="Tahoma"/>
          <w:sz w:val="20"/>
          <w:szCs w:val="20"/>
        </w:rPr>
        <w:t xml:space="preserve"> </w:t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สำนักพัฒนามาตรฐานและทดสอบฝีมือแรงงาน ชั้น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7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อาคารกรมพัฒนาฝีมือแรงงาน ถนนมิตรไมตรี ดินแดง กรุงเทพฯ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10400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โทร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0 2245 4837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โทรสาร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0 2247 9421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และส่วนภูมิภาคตามรายละเอียดที่เว็บไซต์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 http://www.dsd.go.th/DSD/Home/Agency/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ที่อยู่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/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โทรศัพท์ สามารถค้นหาได้ทางเว็บไซต์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http://www.dsd.go.th)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สถาบันพัฒนาฝีมือแรงงาน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สำนักงานพัฒนาฝีมือแรงงานทุกจังหวัด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รายละเอียดที่อยู่ โทรศัพท์ แฟกซ์ ของแต่ละหน่วยงานสามารถดูได้ที่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http://www.dsd.go.th)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lastRenderedPageBreak/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081011">
        <w:rPr>
          <w:rFonts w:ascii="Tahoma" w:hAnsi="Tahoma" w:cs="Tahoma"/>
          <w:noProof/>
          <w:sz w:val="20"/>
          <w:szCs w:val="20"/>
        </w:rPr>
        <w:t xml:space="preserve">55 </w:t>
      </w:r>
      <w:r w:rsidR="00081011" w:rsidRPr="00081011">
        <w:rPr>
          <w:rFonts w:ascii="Tahoma" w:hAnsi="Tahoma" w:cs="Tahoma"/>
          <w:noProof/>
          <w:sz w:val="20"/>
          <w:szCs w:val="20"/>
          <w:cs/>
        </w:rPr>
        <w:t>วันทำการ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ผู้มีความประสงค์ยื่นคำขอตามแบบ รมฐ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.1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และเจ้าหน้าที่ตรวจสอบเอกสารแนบ และรายละเอียดมาตรฐานฝีมือแรงงาน จำนวน 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16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รายการในแบบตามคำขอตามแบบ รมฐ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.2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จุดรับคำขอ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เจ้าหน้าที่สำนักพัฒนามาตรฐานและทดสอบฝีมือแรงงานนัดประชุมคณะอนุกรรมการกำหนดมาตรฐานฝีมือแรงงานแห่งชาติในสาขาอาชีพที่เกี่ยวข้องกับการรับรองมาตรฐานฝีมือแรงงานตามมาตรา 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26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พิจารณามาตรฐานฝีมือแรงงานของผู้ประกอบอาชีพ โดยแจ้งให้ผู้ยื่นคำขอมาชี้แจง และเจ้าหน้าที่ของหน่วยงานของกรมพัฒนาฝีมือแรงงานที่รับคำขอมาร่วมชี้แจง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23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จุดรับคำขอ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หากคณะอนุกรรมการฯ มีมติแก้ไขปรับปรุงมาตรฐานฝีมือแรงงานของผู้ประกอบอาชีพ ให้ผู้ยื่นคำขอแก้ไขมาตรฐานฯและส่งคืนให้สำนักพัฒนามาตรฐานและทดสอบฝีมือแรงงาน นับจากวันที่แจ้งมติที่ประชุม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30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จุดรับคำขอ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การลงนาม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/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คณะกรรมการมีมติ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คณะกรรมการส่งเสริมการพัฒนาฝีมือแรงงานพิจารณาให้ความเห็นชอบ โดยผู้ยื่นคำขอหรือผู้แทนเข้าร่วมชี้แจงรายละเอียด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คณะกรรมการส่งเสริมฯ มีการประชุมเดือนละ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ครั้ง โดยปกติการจัดประชุมในวันพฤหัสบดีสัปดาห์ที่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3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ของทุกเดือน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จุดรับคำขอ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บัตรประจำตัวประชาชน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856A99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กรณีเป็นบุคคล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เจ้าหน้าที่ถ่ายสำเนาเอกสารเอง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แบบคำขอรับรองมาตรฐานฝีมือแรงงาน  แบบ รมฐ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.1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856A99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855961116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แบบการตรวจคำขอรับรองมาตรฐานฝีมือแรงงาน แบบ รมฐ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.2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856A99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791200318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หนังสือรับรองมาตรฐานฝีมือแรงงาน แบบ รมฐ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.3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856A99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889470401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หนังสือรับรองผู้ผ่านการทดสอบมาตรฐานฝีมือแรงงาน แบบ รมฐ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.4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856A99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585580984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แจ้งภายหลังการทดสอบมาตรฐาน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lastRenderedPageBreak/>
              <w:t>แบบรายงานผลการทดสอบมาตรฐานฝีมือแรงงาน แบบ รมฐ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.5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lastRenderedPageBreak/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856A99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343470955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แจ้งภายหลังการทดสอบมาตรฐาน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lastRenderedPageBreak/>
              <w:t>กรมพัฒนาฝีมือแรงงาน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7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รายงานผลการพิจารณาทบทวนมาตรฐานฝีมือแรงงานประจำปี แบบ รมฐ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.6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856A99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4284920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ค่าธรรมเนียม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846" w:type="dxa"/>
          </w:tcPr>
          <w:p w:rsidR="00CD595C" w:rsidRPr="00812105" w:rsidRDefault="00812105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812105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986" w:type="dxa"/>
          </w:tcPr>
          <w:p w:rsidR="00CD595C" w:rsidRDefault="00812105" w:rsidP="004D7C74">
            <w:pPr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ไม่มีค่าธรรมเนียม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  <w:cs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3243" w:type="dxa"/>
          </w:tcPr>
          <w:p w:rsidR="00812105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Pr="00812105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ค่าธรรมเนียม </w:t>
            </w: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 xml:space="preserve">0 </w:t>
            </w:r>
            <w:r w:rsidRPr="00812105">
              <w:rPr>
                <w:rFonts w:ascii="Tahoma" w:hAnsi="Tahoma" w:cs="Tahoma"/>
                <w:noProof/>
                <w:sz w:val="20"/>
                <w:szCs w:val="20"/>
                <w:cs/>
              </w:rPr>
              <w:t>บาท</w:t>
            </w:r>
          </w:p>
          <w:p w:rsidR="00CD595C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Pr="00812105">
              <w:rPr>
                <w:rFonts w:ascii="Tahoma" w:hAnsi="Tahoma" w:cs="Tahoma"/>
                <w:sz w:val="20"/>
                <w:szCs w:val="20"/>
                <w:rtl/>
                <w:cs/>
              </w:rPr>
              <w:br/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กระทรวงแรงงาน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กระทรวงแรงงาน ถนนมิตรไมตรี ดินแดง กรุงเทพฯ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10400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1546 http://www.mol.go.th/anonymouse/complaint)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กรมพัฒนาฝีมือแรงงาน ถนนมิตรไมตรี เขตดินแดง กรุงเทพฯ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10400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โทร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0 2245 1707 http://www.dsd.go.th)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สำนักพัฒนามาตรฐานและทดสอบฝีมือแรงงาน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สำนักพัฒนามาตรฐานและทดสอบฝีมือแรงงาน ชั้น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7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อาคารกรมพัฒนาฝีมือแรงงาน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ถนนมิตรไมตรี ดินแดง กรุงเทพฯ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10400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โทร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0 2245 4837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โทรสาร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0 2247 9421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สถาบันพัฒนาฝีมือแรงงาน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สำนักงานพัฒนาฝีมือแรงงานทุกจังหวัด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รายละเอียดที่อยู่ โทรศัพท์ แฟกซ์ ของแต่ละหน่วยงานสามารถดูได้ที่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http://www.dsd.go.th)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10300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1111 / www.1111.go.th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ตู้ ปณ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.1111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ศูนย์รับเรื่องร้องเรียนการทุจริตในภาครัฐ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สำนักงานคณะกรรมการป้องกันและปราบปรามการทุจริตในภาครัฐ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สำนักงาน ป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ป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ท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.)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 xml:space="preserve">- 99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หมู่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4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อาคารซอฟต์แวร์ปาร์ค ชั้น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2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ถนนแจ้งวัฒนะ ตำบลคลองเกลือ อำเภอปากเกร็ด จังหวัดนนทบุรี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11120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 xml:space="preserve">-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1206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โทรศัพท์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 2502 6670-80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ต่อ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1900 , 1904- 7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โทรสาร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0 2502 6132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>- www.pacc.go.th / www.facebook.com/PACC.GO.TH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ศูนย์รับเรื่องร้องเรียนสำหรับนักลงทุนต่างชาติ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(The Anti-Corruption Operation center)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>Tel : +66 92 668 0777 / Line : Fad.pacc / Facebook : The Anti-Corruption Operation Center / Email : Fad.pacc@gmail.com)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0B2BF5" w:rsidRPr="00A36052" w:rsidTr="00527864">
        <w:tc>
          <w:tcPr>
            <w:tcW w:w="846" w:type="dxa"/>
          </w:tcPr>
          <w:p w:rsidR="000B2BF5" w:rsidRPr="00A36052" w:rsidRDefault="00A36052" w:rsidP="00727E6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A3605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A36052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รมฐ </w:t>
            </w: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A36052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ถึง </w:t>
            </w: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</w:rPr>
        <w:t xml:space="preserve">1. </w:t>
      </w:r>
      <w:r w:rsidRPr="00527864">
        <w:rPr>
          <w:rFonts w:ascii="Tahoma" w:hAnsi="Tahoma" w:cs="Tahoma"/>
          <w:noProof/>
          <w:sz w:val="20"/>
          <w:szCs w:val="20"/>
          <w:cs/>
        </w:rPr>
        <w:t xml:space="preserve">คณะกรรมการส่งเสริมฯ มีการประชุมเดือนละ </w:t>
      </w:r>
      <w:r w:rsidRPr="00527864">
        <w:rPr>
          <w:rFonts w:ascii="Tahoma" w:hAnsi="Tahoma" w:cs="Tahoma"/>
          <w:noProof/>
          <w:sz w:val="20"/>
          <w:szCs w:val="20"/>
        </w:rPr>
        <w:t xml:space="preserve">1 </w:t>
      </w:r>
      <w:r w:rsidRPr="00527864">
        <w:rPr>
          <w:rFonts w:ascii="Tahoma" w:hAnsi="Tahoma" w:cs="Tahoma"/>
          <w:noProof/>
          <w:sz w:val="20"/>
          <w:szCs w:val="20"/>
          <w:cs/>
        </w:rPr>
        <w:t xml:space="preserve">ครั้ง </w:t>
      </w:r>
      <w:r w:rsidRPr="00527864">
        <w:rPr>
          <w:rFonts w:ascii="Tahoma" w:hAnsi="Tahoma" w:cs="Tahoma"/>
          <w:noProof/>
          <w:sz w:val="20"/>
          <w:szCs w:val="20"/>
        </w:rPr>
        <w:t>(</w:t>
      </w:r>
      <w:r w:rsidRPr="00527864">
        <w:rPr>
          <w:rFonts w:ascii="Tahoma" w:hAnsi="Tahoma" w:cs="Tahoma"/>
          <w:noProof/>
          <w:sz w:val="20"/>
          <w:szCs w:val="20"/>
          <w:cs/>
        </w:rPr>
        <w:t xml:space="preserve">โดยปกติการจัดประชุมในวันพฤหัสบดีสัปดาห์ที่ </w:t>
      </w:r>
      <w:r w:rsidRPr="00527864">
        <w:rPr>
          <w:rFonts w:ascii="Tahoma" w:hAnsi="Tahoma" w:cs="Tahoma"/>
          <w:noProof/>
          <w:sz w:val="20"/>
          <w:szCs w:val="20"/>
        </w:rPr>
        <w:t xml:space="preserve">3 </w:t>
      </w:r>
      <w:r w:rsidRPr="00527864">
        <w:rPr>
          <w:rFonts w:ascii="Tahoma" w:hAnsi="Tahoma" w:cs="Tahoma"/>
          <w:noProof/>
          <w:sz w:val="20"/>
          <w:szCs w:val="20"/>
          <w:cs/>
        </w:rPr>
        <w:t>ของทุกเดือน</w:t>
      </w:r>
      <w:r w:rsidRPr="00527864">
        <w:rPr>
          <w:rFonts w:ascii="Tahoma" w:hAnsi="Tahoma" w:cs="Tahoma"/>
          <w:noProof/>
          <w:sz w:val="20"/>
          <w:szCs w:val="20"/>
        </w:rPr>
        <w:t>)</w:t>
      </w:r>
      <w:r w:rsidRPr="00527864">
        <w:rPr>
          <w:rFonts w:ascii="Tahoma" w:hAnsi="Tahoma" w:cs="Tahoma"/>
          <w:noProof/>
          <w:sz w:val="20"/>
          <w:szCs w:val="20"/>
        </w:rPr>
        <w:br/>
      </w:r>
      <w:r w:rsidRPr="00527864">
        <w:rPr>
          <w:rFonts w:ascii="Tahoma" w:hAnsi="Tahoma" w:cs="Tahoma"/>
          <w:noProof/>
          <w:sz w:val="20"/>
          <w:szCs w:val="20"/>
        </w:rPr>
        <w:br/>
        <w:t xml:space="preserve">2. </w:t>
      </w:r>
      <w:r w:rsidRPr="00527864">
        <w:rPr>
          <w:rFonts w:ascii="Tahoma" w:hAnsi="Tahoma" w:cs="Tahoma"/>
          <w:noProof/>
          <w:sz w:val="20"/>
          <w:szCs w:val="20"/>
          <w:cs/>
        </w:rPr>
        <w:t>การเสนอเรื่องเข้าที่ประชุมคณะกรรมการส่งเสริมฯ ต้องแจ้งหน่วยงานของกรมพัฒนาฝีมือแรงงานที่สถานประกอบกิจการ ยื่น</w:t>
      </w:r>
      <w:r w:rsidRPr="00527864">
        <w:rPr>
          <w:rFonts w:ascii="Tahoma" w:hAnsi="Tahoma" w:cs="Tahoma"/>
          <w:noProof/>
          <w:sz w:val="20"/>
          <w:szCs w:val="20"/>
          <w:cs/>
        </w:rPr>
        <w:lastRenderedPageBreak/>
        <w:t xml:space="preserve">แบบขอรับรองมาตรฐานฝีมือแรงงานของผู้ประกอบอาชีพให้สำนักพัฒนามาตรฐานและทดสอบฝีมือแรงงานทราบไม่น้อยกว่า </w:t>
      </w:r>
      <w:r w:rsidRPr="00527864">
        <w:rPr>
          <w:rFonts w:ascii="Tahoma" w:hAnsi="Tahoma" w:cs="Tahoma"/>
          <w:noProof/>
          <w:sz w:val="20"/>
          <w:szCs w:val="20"/>
        </w:rPr>
        <w:t xml:space="preserve">20 </w:t>
      </w:r>
      <w:r w:rsidRPr="00527864">
        <w:rPr>
          <w:rFonts w:ascii="Tahoma" w:hAnsi="Tahoma" w:cs="Tahoma"/>
          <w:noProof/>
          <w:sz w:val="20"/>
          <w:szCs w:val="20"/>
          <w:cs/>
        </w:rPr>
        <w:t xml:space="preserve">วันทำการ เพื่อเสนอเข้าวาระการประชุม พร้อมจัดทำเอกสารมาตรฐานฝีมือแรงงาน จำนวน </w:t>
      </w:r>
      <w:r w:rsidRPr="00527864">
        <w:rPr>
          <w:rFonts w:ascii="Tahoma" w:hAnsi="Tahoma" w:cs="Tahoma"/>
          <w:noProof/>
          <w:sz w:val="20"/>
          <w:szCs w:val="20"/>
        </w:rPr>
        <w:t xml:space="preserve">20 </w:t>
      </w:r>
      <w:r w:rsidRPr="00527864">
        <w:rPr>
          <w:rFonts w:ascii="Tahoma" w:hAnsi="Tahoma" w:cs="Tahoma"/>
          <w:noProof/>
          <w:sz w:val="20"/>
          <w:szCs w:val="20"/>
          <w:cs/>
        </w:rPr>
        <w:t>ชุด</w:t>
      </w:r>
      <w:r w:rsidRPr="00527864">
        <w:rPr>
          <w:rFonts w:ascii="Tahoma" w:hAnsi="Tahoma" w:cs="Tahoma"/>
          <w:noProof/>
          <w:sz w:val="20"/>
          <w:szCs w:val="20"/>
        </w:rPr>
        <w:br/>
      </w:r>
      <w:r w:rsidRPr="00527864">
        <w:rPr>
          <w:rFonts w:ascii="Tahoma" w:hAnsi="Tahoma" w:cs="Tahoma"/>
          <w:noProof/>
          <w:sz w:val="20"/>
          <w:szCs w:val="20"/>
        </w:rPr>
        <w:br/>
        <w:t xml:space="preserve">3. </w:t>
      </w:r>
      <w:r w:rsidRPr="00527864">
        <w:rPr>
          <w:rFonts w:ascii="Tahoma" w:hAnsi="Tahoma" w:cs="Tahoma"/>
          <w:noProof/>
          <w:sz w:val="20"/>
          <w:szCs w:val="20"/>
          <w:cs/>
        </w:rPr>
        <w:t xml:space="preserve">กรณีคณะกรรมการส่งเสริมการพัฒนาฝีมือไม่เห็นชอบหรือมีข้อแก้ไขต้องนำเข้าคณะกรรมการตามมติที่ประชุม โดยมีระยะเวลาการประชุมตามที่กำหนด </w:t>
      </w:r>
      <w:r w:rsidRPr="00527864">
        <w:rPr>
          <w:rFonts w:ascii="Tahoma" w:hAnsi="Tahoma" w:cs="Tahoma"/>
          <w:noProof/>
          <w:sz w:val="20"/>
          <w:szCs w:val="20"/>
        </w:rPr>
        <w:t>(</w:t>
      </w:r>
      <w:r w:rsidRPr="00527864">
        <w:rPr>
          <w:rFonts w:ascii="Tahoma" w:hAnsi="Tahoma" w:cs="Tahoma"/>
          <w:noProof/>
          <w:sz w:val="20"/>
          <w:szCs w:val="20"/>
          <w:cs/>
        </w:rPr>
        <w:t xml:space="preserve">โดยปกติการจัดประชุมในวันพฤหัสบดีสัปดาห์ที่ </w:t>
      </w:r>
      <w:r w:rsidRPr="00527864">
        <w:rPr>
          <w:rFonts w:ascii="Tahoma" w:hAnsi="Tahoma" w:cs="Tahoma"/>
          <w:noProof/>
          <w:sz w:val="20"/>
          <w:szCs w:val="20"/>
        </w:rPr>
        <w:t xml:space="preserve">3 </w:t>
      </w:r>
      <w:r w:rsidRPr="00527864">
        <w:rPr>
          <w:rFonts w:ascii="Tahoma" w:hAnsi="Tahoma" w:cs="Tahoma"/>
          <w:noProof/>
          <w:sz w:val="20"/>
          <w:szCs w:val="20"/>
          <w:cs/>
        </w:rPr>
        <w:t>ของทุกเดือน</w:t>
      </w:r>
      <w:r w:rsidRPr="00527864">
        <w:rPr>
          <w:rFonts w:ascii="Tahoma" w:hAnsi="Tahoma" w:cs="Tahoma"/>
          <w:noProof/>
          <w:sz w:val="20"/>
          <w:szCs w:val="20"/>
        </w:rPr>
        <w:t xml:space="preserve">) 4. </w:t>
      </w:r>
      <w:r w:rsidRPr="00527864">
        <w:rPr>
          <w:rFonts w:ascii="Tahoma" w:hAnsi="Tahoma" w:cs="Tahoma"/>
          <w:noProof/>
          <w:sz w:val="20"/>
          <w:szCs w:val="20"/>
          <w:cs/>
        </w:rPr>
        <w:t xml:space="preserve">แจ้งผลการพิจารณาต่อผู้ยื่นคำขอ </w:t>
      </w:r>
      <w:r w:rsidRPr="00527864">
        <w:rPr>
          <w:rFonts w:ascii="Tahoma" w:hAnsi="Tahoma" w:cs="Tahoma"/>
          <w:noProof/>
          <w:sz w:val="20"/>
          <w:szCs w:val="20"/>
        </w:rPr>
        <w:t>(</w:t>
      </w:r>
      <w:r w:rsidRPr="00527864">
        <w:rPr>
          <w:rFonts w:ascii="Tahoma" w:hAnsi="Tahoma" w:cs="Tahoma"/>
          <w:noProof/>
          <w:sz w:val="20"/>
          <w:szCs w:val="20"/>
          <w:cs/>
        </w:rPr>
        <w:t xml:space="preserve">ระยะเวลา </w:t>
      </w:r>
      <w:r w:rsidRPr="00527864">
        <w:rPr>
          <w:rFonts w:ascii="Tahoma" w:hAnsi="Tahoma" w:cs="Tahoma"/>
          <w:noProof/>
          <w:sz w:val="20"/>
          <w:szCs w:val="20"/>
        </w:rPr>
        <w:t xml:space="preserve">7 </w:t>
      </w:r>
      <w:r w:rsidRPr="00527864">
        <w:rPr>
          <w:rFonts w:ascii="Tahoma" w:hAnsi="Tahoma" w:cs="Tahoma"/>
          <w:noProof/>
          <w:sz w:val="20"/>
          <w:szCs w:val="20"/>
          <w:cs/>
        </w:rPr>
        <w:t>วันทำการ</w:t>
      </w:r>
      <w:r w:rsidRPr="00527864">
        <w:rPr>
          <w:rFonts w:ascii="Tahoma" w:hAnsi="Tahoma" w:cs="Tahoma"/>
          <w:noProof/>
          <w:sz w:val="20"/>
          <w:szCs w:val="20"/>
        </w:rPr>
        <w:t>)</w:t>
      </w:r>
      <w:r w:rsidRPr="00527864">
        <w:rPr>
          <w:rFonts w:ascii="Tahoma" w:hAnsi="Tahoma" w:cs="Tahoma"/>
          <w:noProof/>
          <w:sz w:val="20"/>
          <w:szCs w:val="20"/>
        </w:rPr>
        <w:br/>
      </w:r>
      <w:r w:rsidRPr="00527864">
        <w:rPr>
          <w:rFonts w:ascii="Tahoma" w:hAnsi="Tahoma" w:cs="Tahoma"/>
          <w:noProof/>
          <w:sz w:val="20"/>
          <w:szCs w:val="20"/>
        </w:rPr>
        <w:br/>
      </w:r>
      <w:r w:rsidRPr="00527864">
        <w:rPr>
          <w:rFonts w:ascii="Tahoma" w:hAnsi="Tahoma" w:cs="Tahoma"/>
          <w:noProof/>
          <w:sz w:val="20"/>
          <w:szCs w:val="20"/>
          <w:cs/>
        </w:rPr>
        <w:t xml:space="preserve">สามารถดาวโหลดเอกสารได้ที่ </w:t>
      </w:r>
      <w:r w:rsidRPr="00527864">
        <w:rPr>
          <w:rFonts w:ascii="Tahoma" w:hAnsi="Tahoma" w:cs="Tahoma"/>
          <w:noProof/>
          <w:sz w:val="20"/>
          <w:szCs w:val="20"/>
        </w:rPr>
        <w:t>http://www.dsd.go.th/standard/Region/Show_Doc?CATEGORY_DOCUMENT_ID=&amp;amp;filter=%C3%C1%B0</w:t>
      </w:r>
      <w:r w:rsidRPr="00527864">
        <w:rPr>
          <w:rFonts w:ascii="Tahoma" w:hAnsi="Tahoma" w:cs="Tahoma"/>
          <w:noProof/>
          <w:sz w:val="20"/>
          <w:szCs w:val="20"/>
        </w:rPr>
        <w:br/>
      </w:r>
      <w:r w:rsidRPr="00527864">
        <w:rPr>
          <w:rFonts w:ascii="Tahoma" w:hAnsi="Tahoma" w:cs="Tahoma"/>
          <w:noProof/>
          <w:sz w:val="20"/>
          <w:szCs w:val="20"/>
        </w:rPr>
        <w:br/>
        <w:t>**</w:t>
      </w:r>
      <w:r w:rsidRPr="00527864">
        <w:rPr>
          <w:rFonts w:ascii="Tahoma" w:hAnsi="Tahoma" w:cs="Tahoma"/>
          <w:noProof/>
          <w:sz w:val="20"/>
          <w:szCs w:val="20"/>
          <w:cs/>
        </w:rPr>
        <w:t>กรณีมอบอำนาจ ผู้แทน</w:t>
      </w:r>
      <w:r w:rsidRPr="00527864">
        <w:rPr>
          <w:rFonts w:ascii="Tahoma" w:hAnsi="Tahoma" w:cs="Tahoma"/>
          <w:noProof/>
          <w:sz w:val="20"/>
          <w:szCs w:val="20"/>
        </w:rPr>
        <w:t>/</w:t>
      </w:r>
      <w:r w:rsidRPr="00527864">
        <w:rPr>
          <w:rFonts w:ascii="Tahoma" w:hAnsi="Tahoma" w:cs="Tahoma"/>
          <w:noProof/>
          <w:sz w:val="20"/>
          <w:szCs w:val="20"/>
          <w:cs/>
        </w:rPr>
        <w:t>ผู้มาส่งเอกสาร</w:t>
      </w:r>
      <w:r w:rsidRPr="00527864">
        <w:rPr>
          <w:rFonts w:ascii="Tahoma" w:hAnsi="Tahoma" w:cs="Tahoma"/>
          <w:noProof/>
          <w:sz w:val="20"/>
          <w:szCs w:val="20"/>
        </w:rPr>
        <w:t>/</w:t>
      </w:r>
      <w:r w:rsidRPr="00527864">
        <w:rPr>
          <w:rFonts w:ascii="Tahoma" w:hAnsi="Tahoma" w:cs="Tahoma"/>
          <w:noProof/>
          <w:sz w:val="20"/>
          <w:szCs w:val="20"/>
          <w:cs/>
        </w:rPr>
        <w:t>พนักงานส่งเอกสารนั้นไม่มีอำนาจในการทำบันทึกข้อตกลงสองฝ่ายแทนผู้ยื่นคำขอจนกว่าจะได้รับมอบอำนาจอย่างถูกต้อง</w:t>
      </w:r>
      <w:r w:rsidRPr="00527864">
        <w:rPr>
          <w:rFonts w:ascii="Tahoma" w:hAnsi="Tahoma" w:cs="Tahoma"/>
          <w:noProof/>
          <w:sz w:val="20"/>
          <w:szCs w:val="20"/>
        </w:rPr>
        <w:br/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/>
          <w:noProof/>
          <w:sz w:val="16"/>
          <w:szCs w:val="20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DDA2C0" wp14:editId="33B971A6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6376670" cy="1404620"/>
                <wp:effectExtent l="0" t="0" r="24130" b="1968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670" cy="14046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394" w:rsidRPr="0098514A" w:rsidRDefault="00D30394" w:rsidP="00D30394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ข้อมูลสำหรับ</w:t>
                            </w:r>
                            <w:r w:rsidRPr="0098514A"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type w14:anchorId="4ADDA2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.9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    <v:textbox style="mso-fit-shape-to-text:t">
                  <w:txbxContent>
                    <w:p w:rsidR="00D30394" w:rsidRPr="0098514A" w:rsidRDefault="00D30394" w:rsidP="00D30394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bCs/>
                          <w:sz w:val="16"/>
                          <w:szCs w:val="20"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ข้อมูลสำหรับ</w:t>
                      </w:r>
                      <w:r w:rsidRPr="0098514A"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เจ้าหน้าที่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7B7ED7">
        <w:rPr>
          <w:rFonts w:ascii="Tahoma" w:hAnsi="Tahoma" w:cs="Tahoma"/>
          <w:noProof/>
          <w:sz w:val="20"/>
          <w:szCs w:val="20"/>
          <w:cs/>
        </w:rPr>
        <w:t xml:space="preserve">การขอรับรองมาตรฐานฝีมือแรงงานของผู้ประกอบอาชีพ </w:t>
      </w:r>
      <w:r w:rsidR="007B7ED7">
        <w:rPr>
          <w:rFonts w:ascii="Tahoma" w:hAnsi="Tahoma" w:cs="Tahoma"/>
          <w:noProof/>
          <w:sz w:val="20"/>
          <w:szCs w:val="20"/>
        </w:rPr>
        <w:t>(N)</w:t>
      </w:r>
      <w:r w:rsidR="007B7ED7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กรมพัฒนาฝีมือแรงงาน กรมพัฒนาฝีมือแรงงาน กรมพัฒนาฝีมือแรงงาน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  <w:cs/>
        </w:rPr>
        <w:t>อนุญาต</w:t>
      </w:r>
      <w:r w:rsidR="00310B8F">
        <w:rPr>
          <w:rFonts w:ascii="Tahoma" w:hAnsi="Tahoma" w:cs="Tahoma"/>
          <w:noProof/>
          <w:sz w:val="20"/>
          <w:szCs w:val="20"/>
        </w:rPr>
        <w:t>/</w:t>
      </w:r>
      <w:r w:rsidR="00310B8F">
        <w:rPr>
          <w:rFonts w:ascii="Tahoma" w:hAnsi="Tahoma" w:cs="Tahoma"/>
          <w:noProof/>
          <w:sz w:val="20"/>
          <w:szCs w:val="20"/>
          <w:cs/>
        </w:rPr>
        <w:t>ออกใบอนุญาต</w:t>
      </w:r>
      <w:r w:rsidR="00310B8F">
        <w:rPr>
          <w:rFonts w:ascii="Tahoma" w:hAnsi="Tahoma" w:cs="Tahoma"/>
          <w:noProof/>
          <w:sz w:val="20"/>
          <w:szCs w:val="20"/>
        </w:rPr>
        <w:t>/</w:t>
      </w:r>
      <w:r w:rsidR="00310B8F">
        <w:rPr>
          <w:rFonts w:ascii="Tahoma" w:hAnsi="Tahoma" w:cs="Tahoma"/>
          <w:noProof/>
          <w:sz w:val="20"/>
          <w:szCs w:val="20"/>
          <w:cs/>
        </w:rPr>
        <w:t>รับรอง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ร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บ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ส่งเสริมการพัฒนาฝีมือแรงงาน 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2545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และที่แก้ไขเพิ่มเติม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/>
          <w:sz w:val="16"/>
          <w:szCs w:val="20"/>
        </w:rPr>
        <w:t xml:space="preserve"> </w:t>
      </w:r>
      <w:r w:rsidR="00C46545">
        <w:rPr>
          <w:rFonts w:ascii="Tahoma" w:hAnsi="Tahoma" w:cs="Tahoma"/>
          <w:noProof/>
          <w:sz w:val="20"/>
          <w:szCs w:val="20"/>
          <w:cs/>
        </w:rPr>
        <w:t>บริการที่มีความสำคัญด้านเศรษฐกิจ</w:t>
      </w:r>
      <w:r w:rsidR="00C46545">
        <w:rPr>
          <w:rFonts w:ascii="Tahoma" w:hAnsi="Tahoma" w:cs="Tahoma"/>
          <w:noProof/>
          <w:sz w:val="20"/>
          <w:szCs w:val="20"/>
        </w:rPr>
        <w:t>/</w:t>
      </w:r>
      <w:r w:rsidR="00C46545">
        <w:rPr>
          <w:rFonts w:ascii="Tahoma" w:hAnsi="Tahoma" w:cs="Tahoma"/>
          <w:noProof/>
          <w:sz w:val="20"/>
          <w:szCs w:val="20"/>
          <w:cs/>
        </w:rPr>
        <w:t>สังคม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>ส่วนกลาง</w:t>
      </w:r>
      <w:r w:rsidR="002F5480">
        <w:rPr>
          <w:rFonts w:ascii="Tahoma" w:hAnsi="Tahoma" w:cs="Tahoma"/>
          <w:noProof/>
          <w:sz w:val="20"/>
          <w:szCs w:val="20"/>
        </w:rPr>
        <w:t xml:space="preserve">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ตามกฎกระทรวง</w:t>
      </w:r>
      <w:r w:rsidR="002F5480">
        <w:rPr>
          <w:rFonts w:ascii="Tahoma" w:hAnsi="Tahoma" w:cs="Tahoma"/>
          <w:noProof/>
          <w:sz w:val="20"/>
          <w:szCs w:val="20"/>
        </w:rPr>
        <w:t xml:space="preserve">),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นอกกฎกระทรวง</w:t>
      </w:r>
      <w:r w:rsidR="002F5480">
        <w:rPr>
          <w:rFonts w:ascii="Tahoma" w:hAnsi="Tahoma" w:cs="Tahoma"/>
          <w:noProof/>
          <w:sz w:val="20"/>
          <w:szCs w:val="20"/>
        </w:rPr>
        <w:t>)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พ</w:t>
      </w:r>
      <w:r w:rsidR="00310B8F">
        <w:rPr>
          <w:rFonts w:ascii="Tahoma" w:hAnsi="Tahoma" w:cs="Tahoma"/>
          <w:noProof/>
          <w:sz w:val="20"/>
          <w:szCs w:val="20"/>
        </w:rPr>
        <w:t>.</w:t>
      </w:r>
      <w:r w:rsidR="00310B8F">
        <w:rPr>
          <w:rFonts w:ascii="Tahoma" w:hAnsi="Tahoma" w:cs="Tahoma"/>
          <w:noProof/>
          <w:sz w:val="20"/>
          <w:szCs w:val="20"/>
          <w:cs/>
        </w:rPr>
        <w:t>ร</w:t>
      </w:r>
      <w:r w:rsidR="00310B8F">
        <w:rPr>
          <w:rFonts w:ascii="Tahoma" w:hAnsi="Tahoma" w:cs="Tahoma"/>
          <w:noProof/>
          <w:sz w:val="20"/>
          <w:szCs w:val="20"/>
        </w:rPr>
        <w:t>.</w:t>
      </w:r>
      <w:r w:rsidR="00310B8F">
        <w:rPr>
          <w:rFonts w:ascii="Tahoma" w:hAnsi="Tahoma" w:cs="Tahoma"/>
          <w:noProof/>
          <w:sz w:val="20"/>
          <w:szCs w:val="20"/>
          <w:cs/>
        </w:rPr>
        <w:t>บ</w:t>
      </w:r>
      <w:r w:rsidR="00310B8F">
        <w:rPr>
          <w:rFonts w:ascii="Tahoma" w:hAnsi="Tahoma" w:cs="Tahoma"/>
          <w:noProof/>
          <w:sz w:val="20"/>
          <w:szCs w:val="20"/>
        </w:rPr>
        <w:t>.</w:t>
      </w:r>
      <w:r w:rsidR="00310B8F">
        <w:rPr>
          <w:rFonts w:ascii="Tahoma" w:hAnsi="Tahoma" w:cs="Tahoma"/>
          <w:noProof/>
          <w:sz w:val="20"/>
          <w:szCs w:val="20"/>
          <w:cs/>
        </w:rPr>
        <w:t>ส่งเสริมการพัฒนาฝีมือแรงงาน พ</w:t>
      </w:r>
      <w:r w:rsidR="00310B8F">
        <w:rPr>
          <w:rFonts w:ascii="Tahoma" w:hAnsi="Tahoma" w:cs="Tahoma"/>
          <w:noProof/>
          <w:sz w:val="20"/>
          <w:szCs w:val="20"/>
        </w:rPr>
        <w:t>.</w:t>
      </w:r>
      <w:r w:rsidR="00310B8F">
        <w:rPr>
          <w:rFonts w:ascii="Tahoma" w:hAnsi="Tahoma" w:cs="Tahoma"/>
          <w:noProof/>
          <w:sz w:val="20"/>
          <w:szCs w:val="20"/>
          <w:cs/>
        </w:rPr>
        <w:t>ศ</w:t>
      </w:r>
      <w:r w:rsidR="00310B8F">
        <w:rPr>
          <w:rFonts w:ascii="Tahoma" w:hAnsi="Tahoma" w:cs="Tahoma"/>
          <w:noProof/>
          <w:sz w:val="20"/>
          <w:szCs w:val="20"/>
        </w:rPr>
        <w:t xml:space="preserve">. 2545 </w:t>
      </w:r>
      <w:r w:rsidR="00310B8F">
        <w:rPr>
          <w:rFonts w:ascii="Tahoma" w:hAnsi="Tahoma" w:cs="Tahoma"/>
          <w:noProof/>
          <w:sz w:val="20"/>
          <w:szCs w:val="20"/>
          <w:cs/>
        </w:rPr>
        <w:t>และที่แก้ไขเพิ่มเติม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55.0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 w:hint="cs"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</w:rPr>
        <w:t>[</w:t>
      </w:r>
      <w:r w:rsidR="002F5480">
        <w:rPr>
          <w:rFonts w:ascii="Tahoma" w:hAnsi="Tahoma" w:cs="Tahoma"/>
          <w:noProof/>
          <w:sz w:val="20"/>
          <w:szCs w:val="20"/>
          <w:cs/>
        </w:rPr>
        <w:t>สำเนาคู่มือประชาชน</w:t>
      </w:r>
      <w:r w:rsidR="002F5480">
        <w:rPr>
          <w:rFonts w:ascii="Tahoma" w:hAnsi="Tahoma" w:cs="Tahoma"/>
          <w:noProof/>
          <w:sz w:val="20"/>
          <w:szCs w:val="20"/>
        </w:rPr>
        <w:t xml:space="preserve">]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การขอรับรองมาตรฐานฝีมือแรงงานของผู้ประกอบอาชีพ </w:t>
      </w:r>
      <w:r w:rsidR="002F5480">
        <w:rPr>
          <w:rFonts w:ascii="Tahoma" w:hAnsi="Tahoma" w:cs="Tahoma"/>
          <w:noProof/>
          <w:sz w:val="20"/>
          <w:szCs w:val="20"/>
        </w:rPr>
        <w:t>15/08/2562 15:03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p w:rsidR="00856A99" w:rsidRDefault="00856A99" w:rsidP="00856A99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 w:hint="cs"/>
          <w:b/>
          <w:bCs/>
          <w:color w:val="FF0000"/>
          <w:sz w:val="44"/>
          <w:szCs w:val="44"/>
        </w:rPr>
      </w:pPr>
    </w:p>
    <w:p w:rsidR="00856A99" w:rsidRDefault="00856A99" w:rsidP="00856A99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 w:hint="cs"/>
          <w:b/>
          <w:bCs/>
          <w:color w:val="FF0000"/>
          <w:sz w:val="44"/>
          <w:szCs w:val="44"/>
        </w:rPr>
      </w:pPr>
    </w:p>
    <w:p w:rsidR="00856A99" w:rsidRDefault="00856A99" w:rsidP="00856A99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 w:hint="cs"/>
          <w:b/>
          <w:bCs/>
          <w:color w:val="FF0000"/>
          <w:sz w:val="44"/>
          <w:szCs w:val="44"/>
        </w:rPr>
      </w:pPr>
    </w:p>
    <w:p w:rsidR="00856A99" w:rsidRDefault="00856A99" w:rsidP="00856A99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 w:hint="cs"/>
          <w:b/>
          <w:bCs/>
          <w:color w:val="FF0000"/>
          <w:sz w:val="44"/>
          <w:szCs w:val="44"/>
        </w:rPr>
      </w:pPr>
    </w:p>
    <w:p w:rsidR="00856A99" w:rsidRDefault="00856A99" w:rsidP="00856A99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color w:val="FF0000"/>
          <w:sz w:val="44"/>
          <w:szCs w:val="44"/>
        </w:rPr>
      </w:pPr>
      <w:r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lastRenderedPageBreak/>
        <w:t>สิ่งที่สำนักงาน</w:t>
      </w:r>
      <w:r>
        <w:rPr>
          <w:rFonts w:ascii="Angsana New" w:hAnsi="Angsana New" w:cs="Angsana New"/>
          <w:b/>
          <w:bCs/>
          <w:color w:val="FF0000"/>
          <w:sz w:val="44"/>
          <w:szCs w:val="44"/>
        </w:rPr>
        <w:t xml:space="preserve"> </w:t>
      </w:r>
      <w:r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t>ก</w:t>
      </w:r>
      <w:r>
        <w:rPr>
          <w:rFonts w:ascii="Angsana New" w:hAnsi="Angsana New" w:cs="Angsana New"/>
          <w:b/>
          <w:bCs/>
          <w:color w:val="FF0000"/>
          <w:sz w:val="44"/>
          <w:szCs w:val="44"/>
        </w:rPr>
        <w:t>.</w:t>
      </w:r>
      <w:r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t>พ</w:t>
      </w:r>
      <w:r>
        <w:rPr>
          <w:rFonts w:ascii="Angsana New" w:hAnsi="Angsana New" w:cs="Angsana New"/>
          <w:b/>
          <w:bCs/>
          <w:color w:val="FF0000"/>
          <w:sz w:val="44"/>
          <w:szCs w:val="44"/>
        </w:rPr>
        <w:t>.</w:t>
      </w:r>
      <w:r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t>ร</w:t>
      </w:r>
      <w:r>
        <w:rPr>
          <w:rFonts w:ascii="Angsana New" w:hAnsi="Angsana New" w:cs="Angsana New"/>
          <w:b/>
          <w:bCs/>
          <w:color w:val="FF0000"/>
          <w:sz w:val="44"/>
          <w:szCs w:val="44"/>
        </w:rPr>
        <w:t>.</w:t>
      </w:r>
      <w:r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t xml:space="preserve"> ให้แก้ไข</w:t>
      </w:r>
    </w:p>
    <w:p w:rsidR="00856A99" w:rsidRPr="00856A99" w:rsidRDefault="00856A99" w:rsidP="00856A99">
      <w:pPr>
        <w:autoSpaceDE w:val="0"/>
        <w:autoSpaceDN w:val="0"/>
        <w:adjustRightInd w:val="0"/>
        <w:spacing w:after="200" w:line="276" w:lineRule="auto"/>
        <w:rPr>
          <w:rFonts w:ascii="Angsana New" w:hAnsi="Angsana New" w:cs="Angsana New"/>
          <w:color w:val="FF0000"/>
          <w:sz w:val="44"/>
          <w:szCs w:val="44"/>
          <w:cs/>
        </w:rPr>
      </w:pPr>
    </w:p>
    <w:p w:rsidR="00856A99" w:rsidRDefault="00856A99" w:rsidP="00856A99">
      <w:pPr>
        <w:spacing w:after="0" w:line="240" w:lineRule="auto"/>
        <w:rPr>
          <w:rFonts w:ascii="Angsana New" w:hAnsi="Angsana New" w:cs="Angsana New" w:hint="cs"/>
          <w:color w:val="FF0000"/>
          <w:sz w:val="44"/>
          <w:szCs w:val="44"/>
        </w:rPr>
      </w:pPr>
      <w:r w:rsidRPr="00856A99">
        <w:rPr>
          <w:rFonts w:ascii="Angsana New" w:hAnsi="Angsana New" w:cs="Angsana New"/>
          <w:color w:val="FF0000"/>
          <w:sz w:val="44"/>
          <w:szCs w:val="44"/>
          <w:cs/>
        </w:rPr>
        <w:t>12/02/2563 10:46 น.</w:t>
      </w:r>
      <w:r w:rsidRPr="00856A99">
        <w:rPr>
          <w:rFonts w:ascii="Angsana New" w:hAnsi="Angsana New" w:cs="Angsana New"/>
          <w:color w:val="FF0000"/>
          <w:sz w:val="44"/>
          <w:szCs w:val="44"/>
          <w:cs/>
        </w:rPr>
        <w:tab/>
        <w:t xml:space="preserve">สำนักงาน </w:t>
      </w:r>
      <w:proofErr w:type="spellStart"/>
      <w:r w:rsidRPr="00856A99">
        <w:rPr>
          <w:rFonts w:ascii="Angsana New" w:hAnsi="Angsana New" w:cs="Angsana New"/>
          <w:color w:val="FF0000"/>
          <w:sz w:val="44"/>
          <w:szCs w:val="44"/>
          <w:cs/>
        </w:rPr>
        <w:t>ก.พ.ร</w:t>
      </w:r>
      <w:proofErr w:type="spellEnd"/>
      <w:r w:rsidRPr="00856A99">
        <w:rPr>
          <w:rFonts w:ascii="Angsana New" w:hAnsi="Angsana New" w:cs="Angsana New"/>
          <w:color w:val="FF0000"/>
          <w:sz w:val="44"/>
          <w:szCs w:val="44"/>
          <w:cs/>
        </w:rPr>
        <w:t>. ไม่อนุมัติ (</w:t>
      </w:r>
      <w:r w:rsidRPr="00856A99">
        <w:rPr>
          <w:rFonts w:ascii="Angsana New" w:hAnsi="Angsana New" w:cs="Angsana New"/>
          <w:color w:val="FF0000"/>
          <w:sz w:val="44"/>
          <w:szCs w:val="44"/>
        </w:rPr>
        <w:t>OPDC rejected)</w:t>
      </w:r>
      <w:r w:rsidRPr="00856A99">
        <w:rPr>
          <w:rFonts w:ascii="Angsana New" w:hAnsi="Angsana New" w:cs="Angsana New"/>
          <w:color w:val="FF0000"/>
          <w:sz w:val="44"/>
          <w:szCs w:val="44"/>
          <w:cs/>
        </w:rPr>
        <w:tab/>
      </w:r>
    </w:p>
    <w:p w:rsidR="00856A99" w:rsidRPr="00856A99" w:rsidRDefault="00856A99" w:rsidP="00856A99">
      <w:pPr>
        <w:spacing w:after="0" w:line="240" w:lineRule="auto"/>
        <w:rPr>
          <w:rFonts w:ascii="Angsana New" w:hAnsi="Angsana New" w:cs="Angsana New"/>
          <w:b/>
          <w:bCs/>
          <w:color w:val="FF0000"/>
          <w:sz w:val="44"/>
          <w:szCs w:val="44"/>
        </w:rPr>
      </w:pPr>
      <w:bookmarkStart w:id="0" w:name="_GoBack"/>
      <w:bookmarkEnd w:id="0"/>
      <w:r w:rsidRPr="00856A99">
        <w:rPr>
          <w:rFonts w:ascii="Angsana New" w:hAnsi="Angsana New" w:cs="Angsana New"/>
          <w:color w:val="FF0000"/>
          <w:sz w:val="44"/>
          <w:szCs w:val="44"/>
          <w:cs/>
        </w:rPr>
        <w:t>ภัทรผกา ใจ</w:t>
      </w:r>
      <w:proofErr w:type="spellStart"/>
      <w:r w:rsidRPr="00856A99">
        <w:rPr>
          <w:rFonts w:ascii="Angsana New" w:hAnsi="Angsana New" w:cs="Angsana New"/>
          <w:color w:val="FF0000"/>
          <w:sz w:val="44"/>
          <w:szCs w:val="44"/>
          <w:cs/>
        </w:rPr>
        <w:t>ปินตา</w:t>
      </w:r>
      <w:proofErr w:type="spellEnd"/>
      <w:r w:rsidRPr="00856A99">
        <w:rPr>
          <w:rFonts w:ascii="Angsana New" w:hAnsi="Angsana New" w:cs="Angsana New"/>
          <w:color w:val="FF0000"/>
          <w:sz w:val="44"/>
          <w:szCs w:val="44"/>
          <w:cs/>
        </w:rPr>
        <w:tab/>
        <w:t>- การแจ้งผลการพิจารณาให้ผู้ขอรับบริการทราบต้องไม่เกิน 7 วัน ตามที่ระบุไว้ในมาตรา 10 แห่งพระราชบัญญัติการอำนวยความสะดวกในการพิจารณาอนุญาตของทางราชการ พ.ศ. 2558 (ดังนั้นจึงไม่สามารถระบุระยะเวลาเป็น 7 วันทำการได้ในหัวข้อ "หมายเหตุ")</w:t>
      </w:r>
    </w:p>
    <w:sectPr w:rsidR="00856A99" w:rsidRPr="00856A99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altName w:val="Segoe UI Light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56A99"/>
    <w:rsid w:val="008B4E9A"/>
    <w:rsid w:val="008D6120"/>
    <w:rsid w:val="00974646"/>
    <w:rsid w:val="009A04E3"/>
    <w:rsid w:val="009F08E4"/>
    <w:rsid w:val="00A3213F"/>
    <w:rsid w:val="00A36052"/>
    <w:rsid w:val="00B4081B"/>
    <w:rsid w:val="00B424FF"/>
    <w:rsid w:val="00B86199"/>
    <w:rsid w:val="00C14D7A"/>
    <w:rsid w:val="00C46545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856A9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856A99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856A9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856A99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altName w:val="Segoe UI Light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64E"/>
    <w:rsid w:val="003D3954"/>
    <w:rsid w:val="004C7D26"/>
    <w:rsid w:val="0056046F"/>
    <w:rsid w:val="005B7A39"/>
    <w:rsid w:val="005D5EED"/>
    <w:rsid w:val="00681D5B"/>
    <w:rsid w:val="006B5E68"/>
    <w:rsid w:val="0080364E"/>
    <w:rsid w:val="008B7B0C"/>
    <w:rsid w:val="009B4526"/>
    <w:rsid w:val="00AF0FA3"/>
    <w:rsid w:val="00B10CD2"/>
    <w:rsid w:val="00C17AC0"/>
    <w:rsid w:val="00E06140"/>
    <w:rsid w:val="00E56B33"/>
    <w:rsid w:val="00E854E6"/>
    <w:rsid w:val="00F2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BB73A-42E5-46D3-8CB8-1FE7D235E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5</Pages>
  <Words>1318</Words>
  <Characters>7514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Suwat Sookthai</dc:creator>
  <cp:keywords/>
  <dc:description/>
  <cp:lastModifiedBy>pk</cp:lastModifiedBy>
  <cp:revision>10</cp:revision>
  <dcterms:created xsi:type="dcterms:W3CDTF">2015-09-14T08:31:00Z</dcterms:created>
  <dcterms:modified xsi:type="dcterms:W3CDTF">2020-02-17T02:22:00Z</dcterms:modified>
</cp:coreProperties>
</file>